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30"/>
        <w:ind w:left="-567" w:firstLine="567"/>
        <w:jc w:val="center"/>
        <w:rPr>
          <w:sz w:val="20"/>
        </w:rPr>
      </w:pPr>
      <w:r>
        <w:rPr>
          <w:sz w:val="20"/>
        </w:rPr>
        <w:t xml:space="preserve">СОГЛАСИЕ</w:t>
      </w:r>
      <w:r>
        <w:rPr>
          <w:sz w:val="20"/>
        </w:rPr>
      </w:r>
    </w:p>
    <w:p>
      <w:pPr>
        <w:pStyle w:val="930"/>
        <w:ind w:left="-567" w:firstLine="567"/>
        <w:jc w:val="center"/>
        <w:rPr>
          <w:sz w:val="20"/>
        </w:rPr>
      </w:pPr>
      <w:r>
        <w:rPr>
          <w:sz w:val="20"/>
        </w:rPr>
        <w:t xml:space="preserve">родителя (законного представителя)</w:t>
      </w:r>
      <w:r>
        <w:rPr>
          <w:sz w:val="20"/>
        </w:rPr>
      </w:r>
    </w:p>
    <w:p>
      <w:pPr>
        <w:pStyle w:val="930"/>
        <w:ind w:left="-567" w:firstLine="567"/>
        <w:jc w:val="center"/>
        <w:rPr>
          <w:sz w:val="20"/>
        </w:rPr>
      </w:pPr>
      <w:r>
        <w:rPr>
          <w:sz w:val="20"/>
        </w:rPr>
        <w:t xml:space="preserve">на обработку персональных данных </w:t>
      </w:r>
      <w:r>
        <w:rPr>
          <w:sz w:val="20"/>
        </w:rPr>
      </w:r>
    </w:p>
    <w:p>
      <w:pPr>
        <w:pStyle w:val="930"/>
        <w:ind w:left="-567" w:firstLine="567"/>
        <w:jc w:val="center"/>
        <w:rPr>
          <w:sz w:val="20"/>
        </w:rPr>
      </w:pPr>
      <w:r>
        <w:rPr>
          <w:sz w:val="20"/>
        </w:rPr>
        <w:t xml:space="preserve">несовершеннолетнего участника</w:t>
      </w:r>
      <w:r>
        <w:rPr>
          <w:sz w:val="20"/>
        </w:rPr>
      </w:r>
    </w:p>
    <w:p>
      <w:pPr>
        <w:pStyle w:val="930"/>
        <w:ind w:left="-567" w:firstLine="567"/>
        <w:jc w:val="both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930"/>
        <w:ind w:left="-567" w:firstLine="567"/>
        <w:jc w:val="both"/>
        <w:rPr>
          <w:sz w:val="20"/>
        </w:rPr>
      </w:pPr>
      <w:r>
        <w:rPr>
          <w:sz w:val="20"/>
        </w:rPr>
        <w:t xml:space="preserve">Я,__________________________________________________________________________________________,</w:t>
      </w:r>
      <w:r>
        <w:rPr>
          <w:sz w:val="20"/>
        </w:rPr>
      </w:r>
    </w:p>
    <w:p>
      <w:pPr>
        <w:pStyle w:val="930"/>
        <w:ind w:left="-567" w:firstLine="567"/>
        <w:jc w:val="center"/>
        <w:rPr>
          <w:i/>
          <w:sz w:val="20"/>
        </w:rPr>
      </w:pPr>
      <w:r>
        <w:rPr>
          <w:i/>
          <w:sz w:val="20"/>
        </w:rPr>
        <w:t xml:space="preserve">(Ф.И.О. полностью)</w:t>
      </w:r>
      <w:r>
        <w:rPr>
          <w:i/>
          <w:sz w:val="20"/>
        </w:rPr>
      </w:r>
    </w:p>
    <w:p>
      <w:pPr>
        <w:pStyle w:val="930"/>
        <w:ind w:left="-567"/>
        <w:jc w:val="both"/>
        <w:rPr>
          <w:sz w:val="20"/>
        </w:rPr>
      </w:pPr>
      <w:r>
        <w:rPr>
          <w:sz w:val="20"/>
        </w:rPr>
        <w:t xml:space="preserve">паспорт: серия_________№ ___________________выдан: «___»____________20___г.__________________________</w:t>
      </w:r>
      <w:r>
        <w:rPr>
          <w:sz w:val="20"/>
        </w:rPr>
      </w:r>
    </w:p>
    <w:p>
      <w:pPr>
        <w:pStyle w:val="930"/>
        <w:ind w:left="-567"/>
        <w:jc w:val="both"/>
        <w:rPr>
          <w:sz w:val="20"/>
        </w:rPr>
      </w:pPr>
      <w:r>
        <w:rPr>
          <w:sz w:val="20"/>
        </w:rPr>
        <w:t xml:space="preserve">_________________________________________________________________________________________________,</w:t>
      </w:r>
      <w:r>
        <w:rPr>
          <w:sz w:val="20"/>
        </w:rPr>
      </w:r>
    </w:p>
    <w:p>
      <w:pPr>
        <w:pStyle w:val="930"/>
        <w:ind w:left="-567"/>
        <w:jc w:val="both"/>
        <w:rPr>
          <w:sz w:val="20"/>
        </w:rPr>
      </w:pPr>
      <w:r>
        <w:rPr>
          <w:sz w:val="20"/>
        </w:rPr>
        <w:t xml:space="preserve">состоящий на регистрационном учёте по адресу: _________________________________________________________</w:t>
      </w:r>
      <w:r>
        <w:rPr>
          <w:sz w:val="20"/>
        </w:rPr>
      </w:r>
    </w:p>
    <w:p>
      <w:pPr>
        <w:pStyle w:val="930"/>
        <w:ind w:left="-567"/>
        <w:jc w:val="both"/>
        <w:rPr>
          <w:sz w:val="20"/>
        </w:rPr>
      </w:pPr>
      <w:r>
        <w:rPr>
          <w:sz w:val="20"/>
        </w:rPr>
        <w:t xml:space="preserve">______________________________________________________________________________________________,</w:t>
      </w:r>
      <w:r>
        <w:rPr>
          <w:sz w:val="20"/>
        </w:rPr>
      </w:r>
    </w:p>
    <w:p>
      <w:pPr>
        <w:pStyle w:val="930"/>
        <w:ind w:left="-567"/>
        <w:jc w:val="both"/>
        <w:rPr>
          <w:i/>
          <w:sz w:val="20"/>
        </w:rPr>
      </w:pPr>
      <w:r>
        <w:rPr>
          <w:sz w:val="20"/>
        </w:rPr>
        <w:t xml:space="preserve">родитель (законный представитель) несовершеннолетнего ________________________________________ ___________________________________________________________________________________________________</w:t>
      </w:r>
      <w:r>
        <w:rPr>
          <w:i/>
          <w:sz w:val="20"/>
        </w:rPr>
        <w:t xml:space="preserve"> </w:t>
      </w:r>
      <w:r>
        <w:rPr>
          <w:i/>
          <w:sz w:val="20"/>
        </w:rPr>
      </w:r>
    </w:p>
    <w:p>
      <w:pPr>
        <w:pStyle w:val="930"/>
        <w:ind w:left="-567"/>
        <w:jc w:val="center"/>
        <w:rPr>
          <w:sz w:val="20"/>
        </w:rPr>
      </w:pPr>
      <w:r>
        <w:rPr>
          <w:i/>
          <w:sz w:val="20"/>
        </w:rPr>
        <w:t xml:space="preserve">(Ф.И.О. полностью и реквизиты документа, удостоверяющего личность несовершеннолетнего)</w:t>
      </w:r>
      <w:r>
        <w:rPr>
          <w:sz w:val="20"/>
        </w:rPr>
      </w:r>
    </w:p>
    <w:p>
      <w:pPr>
        <w:pStyle w:val="930"/>
        <w:ind w:left="-567"/>
        <w:jc w:val="both"/>
        <w:rPr>
          <w:sz w:val="20"/>
        </w:rPr>
      </w:pPr>
      <w:r>
        <w:rPr>
          <w:sz w:val="20"/>
        </w:rPr>
        <w:t xml:space="preserve">"____"________ 20____ г. рождения, что подтверждается _____________________________ от "__"____________202  г.  ________________, выдан: _________________________________________________________________________</w:t>
      </w:r>
      <w:r>
        <w:rPr>
          <w:sz w:val="20"/>
        </w:rPr>
      </w:r>
    </w:p>
    <w:p>
      <w:pPr>
        <w:pStyle w:val="930"/>
        <w:ind w:left="-567" w:firstLine="567"/>
        <w:jc w:val="center"/>
        <w:rPr>
          <w:sz w:val="20"/>
        </w:rPr>
      </w:pPr>
      <w:r>
        <w:rPr>
          <w:i/>
          <w:sz w:val="20"/>
        </w:rPr>
        <w:t xml:space="preserve">(реквизиты документа, удостоверяющего полномочия законного представителя несовершеннолетнего)</w:t>
      </w:r>
      <w:r>
        <w:rPr>
          <w:sz w:val="20"/>
        </w:rPr>
      </w:r>
    </w:p>
    <w:p>
      <w:pPr>
        <w:pStyle w:val="930"/>
        <w:ind w:left="-567"/>
        <w:jc w:val="both"/>
        <w:rPr>
          <w:sz w:val="20"/>
        </w:rPr>
      </w:pPr>
      <w:r>
        <w:rPr>
          <w:sz w:val="20"/>
        </w:rPr>
        <w:t xml:space="preserve">в соответствии со </w:t>
      </w:r>
      <w:hyperlink r:id="rId10" w:tooltip="consultantplus://offline/ref=2E6263F2CF5C43C716BD8C471685CAF9F9CDA8D6A341BF97DF661CE7D5DC1BED4E12193CD0F5D7AE254E86CC024C4CB225D99CD2C81C537649oDQ" w:history="1">
        <w:r>
          <w:rPr>
            <w:color w:val="0000ff"/>
            <w:sz w:val="20"/>
          </w:rPr>
          <w:t xml:space="preserve">ст. 9</w:t>
        </w:r>
      </w:hyperlink>
      <w:r>
        <w:rPr>
          <w:sz w:val="20"/>
        </w:rPr>
        <w:t xml:space="preserve"> Федерального закона от 27.07.2006 № 152-ФЗ "О персональных данных", </w:t>
      </w:r>
      <w:hyperlink r:id="rId11" w:tooltip="consultantplus://offline/ref=2E6263F2CF5C43C716BD8C471685CAF9F9CDADD7A941BF97DF661CE7D5DC1BED4E12193CD0F5D7A02B4E86CC024C4CB225D99CD2C81C537649oDQ" w:history="1">
        <w:r>
          <w:rPr>
            <w:color w:val="0000ff"/>
            <w:sz w:val="20"/>
          </w:rPr>
          <w:t xml:space="preserve">п. 1 ст. 64</w:t>
        </w:r>
      </w:hyperlink>
      <w:r>
        <w:rPr>
          <w:sz w:val="20"/>
        </w:rPr>
        <w:t xml:space="preserve"> Семейного кодекса Российской Федерации дают согласие на обработку следующих персональных данных моих и несовершеннолетнего ребенка в ГАПОУ НСО НМК им</w:t>
      </w:r>
      <w:r>
        <w:rPr>
          <w:sz w:val="20"/>
        </w:rPr>
        <w:t xml:space="preserve">.</w:t>
      </w:r>
      <w:r>
        <w:rPr>
          <w:sz w:val="20"/>
        </w:rPr>
        <w:t xml:space="preserve"> А.Ф. Мурова:</w:t>
      </w:r>
      <w:r>
        <w:rPr>
          <w:sz w:val="20"/>
        </w:rPr>
      </w:r>
    </w:p>
    <w:p>
      <w:pPr>
        <w:pStyle w:val="930"/>
        <w:numPr>
          <w:ilvl w:val="0"/>
          <w:numId w:val="1"/>
        </w:numPr>
        <w:ind w:left="-567" w:firstLine="0"/>
        <w:jc w:val="both"/>
        <w:rPr>
          <w:sz w:val="20"/>
        </w:rPr>
      </w:pPr>
      <w:r>
        <w:rPr>
          <w:sz w:val="20"/>
        </w:rPr>
        <w:t xml:space="preserve">фамилия, имя, отчество;</w:t>
      </w:r>
      <w:r>
        <w:rPr>
          <w:sz w:val="20"/>
        </w:rPr>
      </w:r>
    </w:p>
    <w:p>
      <w:pPr>
        <w:pStyle w:val="930"/>
        <w:numPr>
          <w:ilvl w:val="0"/>
          <w:numId w:val="1"/>
        </w:numPr>
        <w:ind w:left="-567" w:firstLine="0"/>
        <w:jc w:val="both"/>
        <w:rPr>
          <w:sz w:val="20"/>
        </w:rPr>
      </w:pPr>
      <w:r>
        <w:rPr>
          <w:sz w:val="20"/>
        </w:rPr>
        <w:t xml:space="preserve">дата рождения, место рождения, пол;</w:t>
      </w:r>
      <w:r>
        <w:rPr>
          <w:sz w:val="20"/>
        </w:rPr>
      </w:r>
    </w:p>
    <w:p>
      <w:pPr>
        <w:pStyle w:val="930"/>
        <w:numPr>
          <w:ilvl w:val="0"/>
          <w:numId w:val="1"/>
        </w:numPr>
        <w:ind w:left="-567" w:firstLine="0"/>
        <w:jc w:val="both"/>
        <w:rPr>
          <w:sz w:val="20"/>
        </w:rPr>
      </w:pPr>
      <w:r>
        <w:rPr>
          <w:sz w:val="20"/>
        </w:rPr>
        <w:t xml:space="preserve">тип документа, удостоверяющего личность; данные документа, удостоверяющего личность ребенка и родителей (законных представителей), данные номера телефона (сотовый, домашний), адрес электронной почты;</w:t>
      </w:r>
      <w:r>
        <w:rPr>
          <w:sz w:val="20"/>
        </w:rPr>
      </w:r>
    </w:p>
    <w:p>
      <w:pPr>
        <w:pStyle w:val="930"/>
        <w:numPr>
          <w:ilvl w:val="0"/>
          <w:numId w:val="1"/>
        </w:numPr>
        <w:ind w:left="-567" w:firstLine="0"/>
        <w:jc w:val="both"/>
        <w:rPr>
          <w:sz w:val="20"/>
        </w:rPr>
      </w:pPr>
      <w:r>
        <w:rPr>
          <w:sz w:val="20"/>
        </w:rPr>
        <w:t xml:space="preserve">данные о результатах экзаменов, олимпиад, конкурсов и др. ребенка;</w:t>
      </w:r>
      <w:r>
        <w:rPr>
          <w:sz w:val="20"/>
        </w:rPr>
      </w:r>
    </w:p>
    <w:p>
      <w:pPr>
        <w:pStyle w:val="930"/>
        <w:numPr>
          <w:ilvl w:val="0"/>
          <w:numId w:val="1"/>
        </w:numPr>
        <w:ind w:left="-567" w:firstLine="0"/>
        <w:jc w:val="both"/>
        <w:rPr>
          <w:sz w:val="20"/>
        </w:rPr>
      </w:pPr>
      <w:r>
        <w:rPr>
          <w:sz w:val="20"/>
        </w:rPr>
        <w:t xml:space="preserve">сведения об уровне образования, образовании, о месте учебы, специальности, класса (курса) обучения </w:t>
      </w:r>
      <w:r>
        <w:rPr>
          <w:sz w:val="20"/>
        </w:rPr>
      </w:r>
    </w:p>
    <w:p>
      <w:pPr>
        <w:pStyle w:val="930"/>
        <w:numPr>
          <w:ilvl w:val="0"/>
          <w:numId w:val="1"/>
        </w:numPr>
        <w:ind w:left="-567" w:firstLine="0"/>
        <w:jc w:val="both"/>
        <w:rPr>
          <w:sz w:val="20"/>
        </w:rPr>
      </w:pPr>
      <w:r>
        <w:rPr>
          <w:sz w:val="20"/>
        </w:rPr>
        <w:t xml:space="preserve">биометрические данные (фотографии, видеофрагменты).</w:t>
      </w:r>
      <w:r>
        <w:rPr>
          <w:sz w:val="20"/>
        </w:rPr>
      </w:r>
    </w:p>
    <w:p>
      <w:pPr>
        <w:pStyle w:val="930"/>
        <w:ind w:left="-567" w:firstLine="567"/>
        <w:jc w:val="both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930"/>
        <w:ind w:left="-567"/>
        <w:jc w:val="both"/>
        <w:rPr>
          <w:sz w:val="20"/>
        </w:rPr>
      </w:pPr>
      <w:r>
        <w:rPr>
          <w:sz w:val="20"/>
        </w:rPr>
        <w:t xml:space="preserve">Я, как родитель (законный представитель</w:t>
      </w:r>
      <w:r>
        <w:rPr>
          <w:sz w:val="20"/>
        </w:rPr>
        <w:t xml:space="preserve">) несовершеннолетнего, даю согласие на совершение следующих действий с указанными выше моими персональными данными и персональными данными моего несовершеннолетнего ребёнка: включая (без ограничения) сбор, систематизацию, накопление, хранение, уточнение (о</w:t>
      </w:r>
      <w:r>
        <w:rPr>
          <w:sz w:val="20"/>
        </w:rPr>
        <w:t xml:space="preserve">бновление, изменение), использование, обезличивание, блокирование, уничтожение персональных данных, а также осуществление иных действий с персональными данными, предусмотренных законодательством РФ, в том числе хранении этих данных на электронных носителях</w:t>
      </w:r>
      <w:r>
        <w:rPr>
          <w:b/>
          <w:sz w:val="20"/>
        </w:rPr>
        <w:t xml:space="preserve"> </w:t>
      </w:r>
      <w:r>
        <w:rPr>
          <w:sz w:val="20"/>
        </w:rPr>
        <w:t xml:space="preserve">_____________ </w:t>
      </w:r>
      <w:r>
        <w:rPr>
          <w:i/>
          <w:sz w:val="20"/>
        </w:rPr>
        <w:t xml:space="preserve">(подпись)</w:t>
      </w:r>
      <w:r>
        <w:rPr>
          <w:sz w:val="20"/>
        </w:rPr>
        <w:t xml:space="preserve">, даю согласие на распространение неограниченному кругу лиц (в том числе передачу), в том числе, но не ограничиваясь, при размещении на официальных </w:t>
      </w:r>
      <w:r>
        <w:rPr>
          <w:sz w:val="20"/>
        </w:rPr>
        <w:t xml:space="preserve">информационных ресурсах ГАПОУ НСО НМК им. А.Ф. Мурова, а также интернет-трансляциях мероприятий, оформлении документов по итогам участия в конкурсе (стипендий, премий, грантов, призовых), следующих моих персональных данных и персональных данных моего несов</w:t>
      </w:r>
      <w:r>
        <w:rPr>
          <w:sz w:val="20"/>
        </w:rPr>
        <w:t xml:space="preserve">ершеннолетнего ребёнка: фамилия, имя, отчество; дата рождения; об уровне образования, образовании, о месте учебы, специальности, класса (курса) обучения; данные о результатах экзаменов, олимпиад, конкурсов; биометрические данные (фотографии, видеофрагменты</w:t>
      </w:r>
      <w:r>
        <w:rPr>
          <w:b/>
          <w:sz w:val="20"/>
        </w:rPr>
        <w:t xml:space="preserve">),  </w:t>
      </w:r>
      <w:r>
        <w:rPr>
          <w:sz w:val="20"/>
        </w:rPr>
        <w:t xml:space="preserve">___________ (</w:t>
      </w:r>
      <w:r>
        <w:rPr>
          <w:i/>
          <w:sz w:val="20"/>
        </w:rPr>
        <w:t xml:space="preserve">подпись</w:t>
      </w:r>
      <w:r>
        <w:rPr>
          <w:sz w:val="20"/>
        </w:rPr>
        <w:t xml:space="preserve">).</w:t>
      </w:r>
      <w:r>
        <w:rPr>
          <w:sz w:val="20"/>
        </w:rPr>
      </w:r>
    </w:p>
    <w:p>
      <w:pPr>
        <w:pStyle w:val="930"/>
        <w:ind w:left="-567"/>
        <w:jc w:val="both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930"/>
        <w:ind w:left="-567" w:firstLine="567"/>
        <w:jc w:val="both"/>
        <w:rPr>
          <w:sz w:val="20"/>
        </w:rPr>
      </w:pPr>
      <w:r>
        <w:rPr>
          <w:sz w:val="20"/>
        </w:rPr>
        <w:t xml:space="preserve">Я, как родитель (законный представитель) несовершеннолетнего дают согласие на использование персональных данных исключительно в следующих целях: в целях наполнения регионального сегмента един</w:t>
      </w:r>
      <w:r>
        <w:rPr>
          <w:sz w:val="20"/>
        </w:rPr>
        <w:t xml:space="preserve">ой федеральной межведомственной системы учета контингента участников конкурсов, конкурсных программ, фестивалей и иных творческих мероприятий ГАПОУ НСО НМК им. А.Ф. Мурова, а также хранение данных об этих результатах, в том числе на электронных носителях, </w:t>
      </w:r>
      <w:r>
        <w:rPr>
          <w:sz w:val="20"/>
        </w:rPr>
      </w:r>
    </w:p>
    <w:p>
      <w:pPr>
        <w:pStyle w:val="930"/>
        <w:ind w:left="-567" w:firstLine="567"/>
        <w:jc w:val="both"/>
        <w:rPr>
          <w:sz w:val="20"/>
        </w:rPr>
      </w:pPr>
      <w:r>
        <w:rPr>
          <w:sz w:val="20"/>
        </w:rPr>
        <w:t xml:space="preserve">Я проинформирован, что ГАПОУ НСО НМК </w:t>
      </w:r>
      <w:r>
        <w:rPr>
          <w:sz w:val="20"/>
        </w:rPr>
        <w:t xml:space="preserve">им</w:t>
      </w:r>
      <w:r>
        <w:rPr>
          <w:sz w:val="20"/>
        </w:rPr>
        <w:t xml:space="preserve">.</w:t>
      </w:r>
      <w:r>
        <w:rPr>
          <w:sz w:val="20"/>
        </w:rPr>
        <w:t xml:space="preserve">А.Ф</w:t>
      </w:r>
      <w:r>
        <w:rPr>
          <w:sz w:val="20"/>
        </w:rPr>
        <w:t xml:space="preserve">. Мурова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  <w:r>
        <w:rPr>
          <w:sz w:val="20"/>
        </w:rPr>
      </w:r>
    </w:p>
    <w:p>
      <w:pPr>
        <w:pStyle w:val="930"/>
        <w:ind w:left="-567" w:firstLine="567"/>
        <w:jc w:val="both"/>
        <w:rPr>
          <w:sz w:val="20"/>
        </w:rPr>
      </w:pPr>
      <w:r>
        <w:rPr>
          <w:sz w:val="20"/>
        </w:rPr>
        <w:t xml:space="preserve">Данное согласие действует до достижения целей обработки персональных данных или в течение срока хранения информации.</w:t>
      </w:r>
      <w:r>
        <w:rPr>
          <w:sz w:val="20"/>
        </w:rPr>
      </w:r>
    </w:p>
    <w:p>
      <w:pPr>
        <w:pStyle w:val="930"/>
        <w:ind w:left="-567" w:firstLine="567"/>
        <w:jc w:val="both"/>
        <w:rPr>
          <w:sz w:val="20"/>
        </w:rPr>
      </w:pPr>
      <w:r>
        <w:rPr>
          <w:sz w:val="20"/>
        </w:rPr>
        <w:t xml:space="preserve">Данное согласие может быть отозвано в любой момент по моему письменному заявлению.</w:t>
      </w:r>
      <w:r>
        <w:rPr>
          <w:sz w:val="20"/>
        </w:rPr>
      </w:r>
    </w:p>
    <w:p>
      <w:pPr>
        <w:pStyle w:val="930"/>
        <w:ind w:left="-567" w:firstLine="567"/>
        <w:jc w:val="both"/>
        <w:rPr>
          <w:sz w:val="20"/>
        </w:rPr>
      </w:pPr>
      <w:r>
        <w:rPr>
          <w:sz w:val="20"/>
        </w:rPr>
        <w:t xml:space="preserve">Я подтверждаю, что, давая такое согласие, я действую по собственной воле в интересах своего несовершеннолетнего ребенка.</w:t>
      </w:r>
      <w:r>
        <w:rPr>
          <w:sz w:val="20"/>
        </w:rPr>
      </w:r>
    </w:p>
    <w:p>
      <w:pPr>
        <w:pStyle w:val="930"/>
        <w:ind w:left="-567" w:firstLine="567"/>
        <w:jc w:val="both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930"/>
        <w:ind w:left="-567" w:firstLine="567"/>
        <w:jc w:val="both"/>
        <w:rPr>
          <w:sz w:val="20"/>
        </w:rPr>
      </w:pPr>
      <w:r>
        <w:rPr>
          <w:sz w:val="20"/>
        </w:rPr>
        <w:t xml:space="preserve">«___»___________ 20__ г.  _____________/________________________ </w:t>
      </w:r>
      <w:r>
        <w:rPr>
          <w:sz w:val="20"/>
        </w:rPr>
      </w:r>
    </w:p>
    <w:p>
      <w:pPr>
        <w:pStyle w:val="930"/>
        <w:ind w:left="-567" w:firstLine="567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(подпись)                         (Ф.И.О.)</w:t>
      </w:r>
      <w:r>
        <w:rPr>
          <w:sz w:val="20"/>
        </w:rPr>
      </w:r>
      <w:r/>
      <w:r/>
      <w:r>
        <w:rPr>
          <w:sz w:val="20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707" w:bottom="851" w:left="1418" w:header="851" w:footer="709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00706020507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XO Thames">
    <w:panose1 w:val="02020603050405020304"/>
  </w:font>
  <w:font w:name="Cambria">
    <w:panose1 w:val="02040503050406030204"/>
  </w:font>
  <w:font w:name="Wingdings">
    <w:panose1 w:val="05010000000000000000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t xml:space="preserve">9</w:t>
    </w:r>
    <w:r>
      <w:fldChar w:fldCharType="end"/>
    </w:r>
    <w:r/>
  </w:p>
  <w:p>
    <w:pPr>
      <w:pStyle w:val="924"/>
      <w:jc w:val="center"/>
      <w:rPr>
        <w:sz w:val="24"/>
      </w:rPr>
    </w:pPr>
    <w:r>
      <w:rPr>
        <w:sz w:val="24"/>
      </w:rPr>
    </w:r>
    <w:r>
      <w:rPr>
        <w:sz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─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25">
    <w:name w:val="Heading 6 Char"/>
    <w:basedOn w:val="700"/>
    <w:link w:val="69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700"/>
    <w:link w:val="69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700"/>
    <w:link w:val="69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700"/>
    <w:link w:val="69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40">
    <w:name w:val="Quote Char"/>
    <w:link w:val="714"/>
    <w:uiPriority w:val="29"/>
    <w:rPr>
      <w:i/>
    </w:rPr>
  </w:style>
  <w:style w:type="character" w:styleId="42">
    <w:name w:val="Intense Quote Char"/>
    <w:link w:val="716"/>
    <w:uiPriority w:val="30"/>
    <w:rPr>
      <w:i/>
    </w:rPr>
  </w:style>
  <w:style w:type="table" w:styleId="51">
    <w:name w:val="Plain Table 1"/>
    <w:basedOn w:val="7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0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">
    <w:name w:val="Grid Table 5 Dark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8">
    <w:name w:val="Grid Table 7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7">
    <w:name w:val="List Table 7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character" w:styleId="177">
    <w:name w:val="Footnote Text Char"/>
    <w:link w:val="847"/>
    <w:uiPriority w:val="99"/>
    <w:rPr>
      <w:sz w:val="18"/>
    </w:rPr>
  </w:style>
  <w:style w:type="character" w:styleId="180">
    <w:name w:val="Endnote Text Char"/>
    <w:link w:val="850"/>
    <w:uiPriority w:val="99"/>
    <w:rPr>
      <w:sz w:val="20"/>
    </w:rPr>
  </w:style>
  <w:style w:type="paragraph" w:styleId="690" w:default="1">
    <w:name w:val="Normal"/>
    <w:link w:val="855"/>
    <w:qFormat/>
  </w:style>
  <w:style w:type="paragraph" w:styleId="691">
    <w:name w:val="Heading 1"/>
    <w:basedOn w:val="690"/>
    <w:next w:val="690"/>
    <w:link w:val="899"/>
    <w:uiPriority w:val="9"/>
    <w:qFormat/>
    <w:pPr>
      <w:jc w:val="center"/>
      <w:keepNext/>
      <w:outlineLvl w:val="0"/>
    </w:pPr>
    <w:rPr>
      <w:b/>
      <w:spacing w:val="100"/>
      <w:sz w:val="36"/>
    </w:rPr>
  </w:style>
  <w:style w:type="paragraph" w:styleId="692">
    <w:name w:val="Heading 2"/>
    <w:basedOn w:val="690"/>
    <w:next w:val="690"/>
    <w:link w:val="941"/>
    <w:uiPriority w:val="9"/>
    <w:qFormat/>
    <w:pPr>
      <w:jc w:val="both"/>
      <w:keepNext/>
      <w:outlineLvl w:val="1"/>
    </w:pPr>
    <w:rPr>
      <w:sz w:val="28"/>
    </w:rPr>
  </w:style>
  <w:style w:type="paragraph" w:styleId="693">
    <w:name w:val="Heading 3"/>
    <w:basedOn w:val="690"/>
    <w:next w:val="690"/>
    <w:link w:val="871"/>
    <w:uiPriority w:val="9"/>
    <w:qFormat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694">
    <w:name w:val="Heading 4"/>
    <w:next w:val="690"/>
    <w:link w:val="938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695">
    <w:name w:val="Heading 5"/>
    <w:basedOn w:val="690"/>
    <w:next w:val="690"/>
    <w:link w:val="894"/>
    <w:uiPriority w:val="9"/>
    <w:qFormat/>
    <w:pPr>
      <w:spacing w:before="240" w:after="60"/>
      <w:outlineLvl w:val="4"/>
    </w:pPr>
    <w:rPr>
      <w:rFonts w:ascii="Calibri" w:hAnsi="Calibri"/>
      <w:b/>
      <w:i/>
      <w:sz w:val="26"/>
    </w:rPr>
  </w:style>
  <w:style w:type="paragraph" w:styleId="696">
    <w:name w:val="Heading 6"/>
    <w:basedOn w:val="690"/>
    <w:next w:val="690"/>
    <w:link w:val="70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7">
    <w:name w:val="Heading 7"/>
    <w:basedOn w:val="690"/>
    <w:next w:val="690"/>
    <w:link w:val="70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8">
    <w:name w:val="Heading 8"/>
    <w:basedOn w:val="690"/>
    <w:next w:val="690"/>
    <w:link w:val="71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99">
    <w:name w:val="Heading 9"/>
    <w:basedOn w:val="690"/>
    <w:next w:val="690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0" w:default="1">
    <w:name w:val="Default Paragraph Font"/>
    <w:uiPriority w:val="1"/>
    <w:semiHidden/>
    <w:unhideWhenUsed/>
  </w:style>
  <w:style w:type="table" w:styleId="70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2" w:default="1">
    <w:name w:val="No List"/>
    <w:uiPriority w:val="99"/>
    <w:semiHidden/>
    <w:unhideWhenUsed/>
  </w:style>
  <w:style w:type="character" w:styleId="703" w:customStyle="1">
    <w:name w:val="Heading 1 Char"/>
    <w:basedOn w:val="700"/>
    <w:uiPriority w:val="9"/>
    <w:rPr>
      <w:rFonts w:ascii="Arial" w:hAnsi="Arial" w:eastAsia="Arial" w:cs="Arial"/>
      <w:sz w:val="40"/>
      <w:szCs w:val="40"/>
    </w:rPr>
  </w:style>
  <w:style w:type="character" w:styleId="704" w:customStyle="1">
    <w:name w:val="Heading 2 Char"/>
    <w:basedOn w:val="700"/>
    <w:uiPriority w:val="9"/>
    <w:rPr>
      <w:rFonts w:ascii="Arial" w:hAnsi="Arial" w:eastAsia="Arial" w:cs="Arial"/>
      <w:sz w:val="34"/>
    </w:rPr>
  </w:style>
  <w:style w:type="character" w:styleId="705" w:customStyle="1">
    <w:name w:val="Heading 3 Char"/>
    <w:basedOn w:val="700"/>
    <w:uiPriority w:val="9"/>
    <w:rPr>
      <w:rFonts w:ascii="Arial" w:hAnsi="Arial" w:eastAsia="Arial" w:cs="Arial"/>
      <w:sz w:val="30"/>
      <w:szCs w:val="30"/>
    </w:rPr>
  </w:style>
  <w:style w:type="character" w:styleId="706" w:customStyle="1">
    <w:name w:val="Heading 4 Char"/>
    <w:basedOn w:val="700"/>
    <w:uiPriority w:val="9"/>
    <w:rPr>
      <w:rFonts w:ascii="Arial" w:hAnsi="Arial" w:eastAsia="Arial" w:cs="Arial"/>
      <w:b/>
      <w:bCs/>
      <w:sz w:val="26"/>
      <w:szCs w:val="26"/>
    </w:rPr>
  </w:style>
  <w:style w:type="character" w:styleId="707" w:customStyle="1">
    <w:name w:val="Heading 5 Char"/>
    <w:basedOn w:val="700"/>
    <w:uiPriority w:val="9"/>
    <w:rPr>
      <w:rFonts w:ascii="Arial" w:hAnsi="Arial" w:eastAsia="Arial" w:cs="Arial"/>
      <w:b/>
      <w:bCs/>
      <w:sz w:val="24"/>
      <w:szCs w:val="24"/>
    </w:rPr>
  </w:style>
  <w:style w:type="character" w:styleId="708" w:customStyle="1">
    <w:name w:val="Заголовок 6 Знак"/>
    <w:basedOn w:val="700"/>
    <w:link w:val="696"/>
    <w:uiPriority w:val="9"/>
    <w:rPr>
      <w:rFonts w:ascii="Arial" w:hAnsi="Arial" w:eastAsia="Arial" w:cs="Arial"/>
      <w:b/>
      <w:bCs/>
      <w:sz w:val="22"/>
      <w:szCs w:val="22"/>
    </w:rPr>
  </w:style>
  <w:style w:type="character" w:styleId="709" w:customStyle="1">
    <w:name w:val="Заголовок 7 Знак"/>
    <w:basedOn w:val="700"/>
    <w:link w:val="69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0" w:customStyle="1">
    <w:name w:val="Заголовок 8 Знак"/>
    <w:basedOn w:val="700"/>
    <w:link w:val="698"/>
    <w:uiPriority w:val="9"/>
    <w:rPr>
      <w:rFonts w:ascii="Arial" w:hAnsi="Arial" w:eastAsia="Arial" w:cs="Arial"/>
      <w:i/>
      <w:iCs/>
      <w:sz w:val="22"/>
      <w:szCs w:val="22"/>
    </w:rPr>
  </w:style>
  <w:style w:type="character" w:styleId="711" w:customStyle="1">
    <w:name w:val="Заголовок 9 Знак"/>
    <w:basedOn w:val="700"/>
    <w:link w:val="699"/>
    <w:uiPriority w:val="9"/>
    <w:rPr>
      <w:rFonts w:ascii="Arial" w:hAnsi="Arial" w:eastAsia="Arial" w:cs="Arial"/>
      <w:i/>
      <w:iCs/>
      <w:sz w:val="21"/>
      <w:szCs w:val="21"/>
    </w:rPr>
  </w:style>
  <w:style w:type="character" w:styleId="712" w:customStyle="1">
    <w:name w:val="Title Char"/>
    <w:basedOn w:val="700"/>
    <w:uiPriority w:val="10"/>
    <w:rPr>
      <w:sz w:val="48"/>
      <w:szCs w:val="48"/>
    </w:rPr>
  </w:style>
  <w:style w:type="character" w:styleId="713" w:customStyle="1">
    <w:name w:val="Subtitle Char"/>
    <w:basedOn w:val="700"/>
    <w:uiPriority w:val="11"/>
    <w:rPr>
      <w:sz w:val="24"/>
      <w:szCs w:val="24"/>
    </w:rPr>
  </w:style>
  <w:style w:type="paragraph" w:styleId="714">
    <w:name w:val="Quote"/>
    <w:basedOn w:val="690"/>
    <w:next w:val="690"/>
    <w:link w:val="715"/>
    <w:uiPriority w:val="29"/>
    <w:qFormat/>
    <w:pPr>
      <w:ind w:left="720" w:right="720"/>
    </w:pPr>
    <w:rPr>
      <w:i/>
    </w:rPr>
  </w:style>
  <w:style w:type="character" w:styleId="715" w:customStyle="1">
    <w:name w:val="Цитата 2 Знак"/>
    <w:link w:val="714"/>
    <w:uiPriority w:val="29"/>
    <w:rPr>
      <w:i/>
    </w:rPr>
  </w:style>
  <w:style w:type="paragraph" w:styleId="716">
    <w:name w:val="Intense Quote"/>
    <w:basedOn w:val="690"/>
    <w:next w:val="690"/>
    <w:link w:val="71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 w:customStyle="1">
    <w:name w:val="Выделенная цитата Знак"/>
    <w:link w:val="716"/>
    <w:uiPriority w:val="30"/>
    <w:rPr>
      <w:i/>
    </w:rPr>
  </w:style>
  <w:style w:type="character" w:styleId="718" w:customStyle="1">
    <w:name w:val="Header Char"/>
    <w:basedOn w:val="700"/>
    <w:uiPriority w:val="99"/>
  </w:style>
  <w:style w:type="character" w:styleId="719" w:customStyle="1">
    <w:name w:val="Footer Char"/>
    <w:basedOn w:val="700"/>
    <w:uiPriority w:val="99"/>
  </w:style>
  <w:style w:type="character" w:styleId="720" w:customStyle="1">
    <w:name w:val="Caption Char"/>
    <w:basedOn w:val="700"/>
    <w:uiPriority w:val="35"/>
    <w:rPr>
      <w:b/>
      <w:bCs/>
      <w:color w:val="4f81bd" w:themeColor="accent1"/>
      <w:sz w:val="18"/>
      <w:szCs w:val="18"/>
    </w:rPr>
  </w:style>
  <w:style w:type="table" w:styleId="721">
    <w:name w:val="Table Grid"/>
    <w:basedOn w:val="70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2" w:customStyle="1">
    <w:name w:val="Table Grid Light"/>
    <w:basedOn w:val="70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3" w:customStyle="1">
    <w:name w:val="Таблица простая 11"/>
    <w:basedOn w:val="70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 w:customStyle="1">
    <w:name w:val="Таблица простая 21"/>
    <w:basedOn w:val="70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 w:customStyle="1">
    <w:name w:val="Таблица простая 31"/>
    <w:basedOn w:val="70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 w:customStyle="1">
    <w:name w:val="Таблица простая 41"/>
    <w:basedOn w:val="70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Таблица простая 51"/>
    <w:basedOn w:val="70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 w:customStyle="1">
    <w:name w:val="Таблица-сетка 1 светлая1"/>
    <w:basedOn w:val="70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1"/>
    <w:basedOn w:val="70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2"/>
    <w:basedOn w:val="70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3"/>
    <w:basedOn w:val="70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4"/>
    <w:basedOn w:val="70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5"/>
    <w:basedOn w:val="70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6"/>
    <w:basedOn w:val="70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Таблица-сетка 21"/>
    <w:basedOn w:val="70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1"/>
    <w:basedOn w:val="70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2"/>
    <w:basedOn w:val="70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3"/>
    <w:basedOn w:val="70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4"/>
    <w:basedOn w:val="70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5"/>
    <w:basedOn w:val="70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6"/>
    <w:basedOn w:val="70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Таблица-сетка 31"/>
    <w:basedOn w:val="70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1"/>
    <w:basedOn w:val="70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2"/>
    <w:basedOn w:val="70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3"/>
    <w:basedOn w:val="70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4"/>
    <w:basedOn w:val="70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5"/>
    <w:basedOn w:val="70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6"/>
    <w:basedOn w:val="70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Таблица-сетка 41"/>
    <w:basedOn w:val="70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 w:customStyle="1">
    <w:name w:val="Grid Table 4 - Accent 1"/>
    <w:basedOn w:val="70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1" w:customStyle="1">
    <w:name w:val="Grid Table 4 - Accent 2"/>
    <w:basedOn w:val="70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2" w:customStyle="1">
    <w:name w:val="Grid Table 4 - Accent 3"/>
    <w:basedOn w:val="70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3" w:customStyle="1">
    <w:name w:val="Grid Table 4 - Accent 4"/>
    <w:basedOn w:val="70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4" w:customStyle="1">
    <w:name w:val="Grid Table 4 - Accent 5"/>
    <w:basedOn w:val="70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5" w:customStyle="1">
    <w:name w:val="Grid Table 4 - Accent 6"/>
    <w:basedOn w:val="70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6" w:customStyle="1">
    <w:name w:val="Таблица-сетка 5 темная1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- Accent 1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 - Accent 2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 - Accent 3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- Accent 4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5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6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3" w:customStyle="1">
    <w:name w:val="Таблица-сетка 6 цветная1"/>
    <w:basedOn w:val="70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4" w:customStyle="1">
    <w:name w:val="Grid Table 6 Colorful - Accent 1"/>
    <w:basedOn w:val="70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5" w:customStyle="1">
    <w:name w:val="Grid Table 6 Colorful - Accent 2"/>
    <w:basedOn w:val="70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6" w:customStyle="1">
    <w:name w:val="Grid Table 6 Colorful - Accent 3"/>
    <w:basedOn w:val="70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7" w:customStyle="1">
    <w:name w:val="Grid Table 6 Colorful - Accent 4"/>
    <w:basedOn w:val="70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8" w:customStyle="1">
    <w:name w:val="Grid Table 6 Colorful - Accent 5"/>
    <w:basedOn w:val="70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9" w:customStyle="1">
    <w:name w:val="Grid Table 6 Colorful - Accent 6"/>
    <w:basedOn w:val="70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0" w:customStyle="1">
    <w:name w:val="Таблица-сетка 7 цветная1"/>
    <w:basedOn w:val="70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1" w:customStyle="1">
    <w:name w:val="Grid Table 7 Colorful - Accent 1"/>
    <w:basedOn w:val="70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2" w:customStyle="1">
    <w:name w:val="Grid Table 7 Colorful - Accent 2"/>
    <w:basedOn w:val="70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3" w:customStyle="1">
    <w:name w:val="Grid Table 7 Colorful - Accent 3"/>
    <w:basedOn w:val="70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4" w:customStyle="1">
    <w:name w:val="Grid Table 7 Colorful - Accent 4"/>
    <w:basedOn w:val="70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5" w:customStyle="1">
    <w:name w:val="Grid Table 7 Colorful - Accent 5"/>
    <w:basedOn w:val="70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6"/>
    <w:basedOn w:val="70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Список-таблица 1 светлая1"/>
    <w:basedOn w:val="70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1"/>
    <w:basedOn w:val="701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2"/>
    <w:basedOn w:val="701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3"/>
    <w:basedOn w:val="701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4"/>
    <w:basedOn w:val="701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5"/>
    <w:basedOn w:val="701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6"/>
    <w:basedOn w:val="701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Список-таблица 21"/>
    <w:basedOn w:val="70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1"/>
    <w:basedOn w:val="70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2"/>
    <w:basedOn w:val="70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3"/>
    <w:basedOn w:val="70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4"/>
    <w:basedOn w:val="70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5"/>
    <w:basedOn w:val="70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6"/>
    <w:basedOn w:val="70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1" w:customStyle="1">
    <w:name w:val="Список-таблица 31"/>
    <w:basedOn w:val="70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1"/>
    <w:basedOn w:val="70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2"/>
    <w:basedOn w:val="70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3"/>
    <w:basedOn w:val="70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4"/>
    <w:basedOn w:val="70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5"/>
    <w:basedOn w:val="70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6"/>
    <w:basedOn w:val="70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Список-таблица 41"/>
    <w:basedOn w:val="70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1"/>
    <w:basedOn w:val="70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2"/>
    <w:basedOn w:val="70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3"/>
    <w:basedOn w:val="70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4"/>
    <w:basedOn w:val="70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5"/>
    <w:basedOn w:val="70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6"/>
    <w:basedOn w:val="70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Список-таблица 5 темная1"/>
    <w:basedOn w:val="70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1"/>
    <w:basedOn w:val="70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2"/>
    <w:basedOn w:val="70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3"/>
    <w:basedOn w:val="70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4"/>
    <w:basedOn w:val="70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5"/>
    <w:basedOn w:val="70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6"/>
    <w:basedOn w:val="70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Список-таблица 6 цветная1"/>
    <w:basedOn w:val="70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3" w:customStyle="1">
    <w:name w:val="List Table 6 Colorful - Accent 1"/>
    <w:basedOn w:val="70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4" w:customStyle="1">
    <w:name w:val="List Table 6 Colorful - Accent 2"/>
    <w:basedOn w:val="70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5" w:customStyle="1">
    <w:name w:val="List Table 6 Colorful - Accent 3"/>
    <w:basedOn w:val="70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6" w:customStyle="1">
    <w:name w:val="List Table 6 Colorful - Accent 4"/>
    <w:basedOn w:val="70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17" w:customStyle="1">
    <w:name w:val="List Table 6 Colorful - Accent 5"/>
    <w:basedOn w:val="70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18" w:customStyle="1">
    <w:name w:val="List Table 6 Colorful - Accent 6"/>
    <w:basedOn w:val="70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9" w:customStyle="1">
    <w:name w:val="Список-таблица 7 цветная1"/>
    <w:basedOn w:val="70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List Table 7 Colorful - Accent 1"/>
    <w:basedOn w:val="70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List Table 7 Colorful - Accent 2"/>
    <w:basedOn w:val="70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2" w:customStyle="1">
    <w:name w:val="List Table 7 Colorful - Accent 3"/>
    <w:basedOn w:val="70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List Table 7 Colorful - Accent 4"/>
    <w:basedOn w:val="70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List Table 7 Colorful - Accent 5"/>
    <w:basedOn w:val="70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6"/>
    <w:basedOn w:val="70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ned - Accent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7" w:customStyle="1">
    <w:name w:val="Lined - Accent 1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8" w:customStyle="1">
    <w:name w:val="Lined - Accent 2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9" w:customStyle="1">
    <w:name w:val="Lined - Accent 3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0" w:customStyle="1">
    <w:name w:val="Lined - Accent 4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1" w:customStyle="1">
    <w:name w:val="Lined - Accent 5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2" w:customStyle="1">
    <w:name w:val="Lined - Accent 6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3" w:customStyle="1">
    <w:name w:val="Bordered &amp; Lined - Accent"/>
    <w:basedOn w:val="701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4" w:customStyle="1">
    <w:name w:val="Bordered &amp; Lined - Accent 1"/>
    <w:basedOn w:val="701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5" w:customStyle="1">
    <w:name w:val="Bordered &amp; Lined - Accent 2"/>
    <w:basedOn w:val="701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6" w:customStyle="1">
    <w:name w:val="Bordered &amp; Lined - Accent 3"/>
    <w:basedOn w:val="701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7" w:customStyle="1">
    <w:name w:val="Bordered &amp; Lined - Accent 4"/>
    <w:basedOn w:val="701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8" w:customStyle="1">
    <w:name w:val="Bordered &amp; Lined - Accent 5"/>
    <w:basedOn w:val="701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9" w:customStyle="1">
    <w:name w:val="Bordered &amp; Lined - Accent 6"/>
    <w:basedOn w:val="701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0" w:customStyle="1">
    <w:name w:val="Bordered"/>
    <w:basedOn w:val="70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1" w:customStyle="1">
    <w:name w:val="Bordered - Accent 1"/>
    <w:basedOn w:val="70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2" w:customStyle="1">
    <w:name w:val="Bordered - Accent 2"/>
    <w:basedOn w:val="70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3" w:customStyle="1">
    <w:name w:val="Bordered - Accent 3"/>
    <w:basedOn w:val="70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4" w:customStyle="1">
    <w:name w:val="Bordered - Accent 4"/>
    <w:basedOn w:val="70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5" w:customStyle="1">
    <w:name w:val="Bordered - Accent 5"/>
    <w:basedOn w:val="70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6" w:customStyle="1">
    <w:name w:val="Bordered - Accent 6"/>
    <w:basedOn w:val="70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47">
    <w:name w:val="footnote text"/>
    <w:basedOn w:val="690"/>
    <w:link w:val="848"/>
    <w:uiPriority w:val="99"/>
    <w:semiHidden/>
    <w:unhideWhenUsed/>
    <w:pPr>
      <w:spacing w:after="40"/>
    </w:pPr>
    <w:rPr>
      <w:sz w:val="18"/>
    </w:rPr>
  </w:style>
  <w:style w:type="character" w:styleId="848" w:customStyle="1">
    <w:name w:val="Текст сноски Знак"/>
    <w:link w:val="847"/>
    <w:uiPriority w:val="99"/>
    <w:rPr>
      <w:sz w:val="18"/>
    </w:rPr>
  </w:style>
  <w:style w:type="character" w:styleId="849">
    <w:name w:val="footnote reference"/>
    <w:basedOn w:val="700"/>
    <w:uiPriority w:val="99"/>
    <w:unhideWhenUsed/>
    <w:rPr>
      <w:vertAlign w:val="superscript"/>
    </w:rPr>
  </w:style>
  <w:style w:type="paragraph" w:styleId="850">
    <w:name w:val="endnote text"/>
    <w:basedOn w:val="690"/>
    <w:link w:val="851"/>
    <w:uiPriority w:val="99"/>
    <w:semiHidden/>
    <w:unhideWhenUsed/>
  </w:style>
  <w:style w:type="character" w:styleId="851" w:customStyle="1">
    <w:name w:val="Текст концевой сноски Знак"/>
    <w:link w:val="850"/>
    <w:uiPriority w:val="99"/>
    <w:rPr>
      <w:sz w:val="20"/>
    </w:rPr>
  </w:style>
  <w:style w:type="character" w:styleId="852">
    <w:name w:val="endnote reference"/>
    <w:basedOn w:val="700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690"/>
    <w:next w:val="690"/>
    <w:uiPriority w:val="99"/>
    <w:unhideWhenUsed/>
  </w:style>
  <w:style w:type="character" w:styleId="855" w:customStyle="1">
    <w:name w:val="Обычный1"/>
  </w:style>
  <w:style w:type="paragraph" w:styleId="856">
    <w:name w:val="toc 2"/>
    <w:next w:val="690"/>
    <w:link w:val="857"/>
    <w:uiPriority w:val="39"/>
    <w:pPr>
      <w:ind w:left="200"/>
    </w:pPr>
    <w:rPr>
      <w:rFonts w:ascii="XO Thames" w:hAnsi="XO Thames"/>
      <w:sz w:val="28"/>
    </w:rPr>
  </w:style>
  <w:style w:type="character" w:styleId="857" w:customStyle="1">
    <w:name w:val="Оглавление 2 Знак"/>
    <w:link w:val="856"/>
    <w:rPr>
      <w:rFonts w:ascii="XO Thames" w:hAnsi="XO Thames"/>
      <w:sz w:val="28"/>
    </w:rPr>
  </w:style>
  <w:style w:type="paragraph" w:styleId="858">
    <w:name w:val="Body Text 2"/>
    <w:basedOn w:val="690"/>
    <w:link w:val="859"/>
    <w:pPr>
      <w:spacing w:after="120" w:line="480" w:lineRule="auto"/>
    </w:pPr>
  </w:style>
  <w:style w:type="character" w:styleId="859" w:customStyle="1">
    <w:name w:val="Основной текст 2 Знак"/>
    <w:basedOn w:val="855"/>
    <w:link w:val="858"/>
  </w:style>
  <w:style w:type="paragraph" w:styleId="860">
    <w:name w:val="toc 4"/>
    <w:next w:val="690"/>
    <w:link w:val="861"/>
    <w:uiPriority w:val="39"/>
    <w:pPr>
      <w:ind w:left="600"/>
    </w:pPr>
    <w:rPr>
      <w:rFonts w:ascii="XO Thames" w:hAnsi="XO Thames"/>
      <w:sz w:val="28"/>
    </w:rPr>
  </w:style>
  <w:style w:type="character" w:styleId="861" w:customStyle="1">
    <w:name w:val="Оглавление 4 Знак"/>
    <w:link w:val="860"/>
    <w:rPr>
      <w:rFonts w:ascii="XO Thames" w:hAnsi="XO Thames"/>
      <w:sz w:val="28"/>
    </w:rPr>
  </w:style>
  <w:style w:type="paragraph" w:styleId="862" w:customStyle="1">
    <w:name w:val="Основной шрифт абзаца1"/>
  </w:style>
  <w:style w:type="paragraph" w:styleId="863">
    <w:name w:val="toc 6"/>
    <w:next w:val="690"/>
    <w:link w:val="864"/>
    <w:uiPriority w:val="39"/>
    <w:pPr>
      <w:ind w:left="1000"/>
    </w:pPr>
    <w:rPr>
      <w:rFonts w:ascii="XO Thames" w:hAnsi="XO Thames"/>
      <w:sz w:val="28"/>
    </w:rPr>
  </w:style>
  <w:style w:type="character" w:styleId="864" w:customStyle="1">
    <w:name w:val="Оглавление 6 Знак"/>
    <w:link w:val="863"/>
    <w:rPr>
      <w:rFonts w:ascii="XO Thames" w:hAnsi="XO Thames"/>
      <w:sz w:val="28"/>
    </w:rPr>
  </w:style>
  <w:style w:type="paragraph" w:styleId="865">
    <w:name w:val="toc 7"/>
    <w:next w:val="690"/>
    <w:link w:val="866"/>
    <w:uiPriority w:val="39"/>
    <w:pPr>
      <w:ind w:left="1200"/>
    </w:pPr>
    <w:rPr>
      <w:rFonts w:ascii="XO Thames" w:hAnsi="XO Thames"/>
      <w:sz w:val="28"/>
    </w:rPr>
  </w:style>
  <w:style w:type="character" w:styleId="866" w:customStyle="1">
    <w:name w:val="Оглавление 7 Знак"/>
    <w:link w:val="865"/>
    <w:rPr>
      <w:rFonts w:ascii="XO Thames" w:hAnsi="XO Thames"/>
      <w:sz w:val="28"/>
    </w:rPr>
  </w:style>
  <w:style w:type="paragraph" w:styleId="867" w:customStyle="1">
    <w:name w:val="Строгий1"/>
    <w:link w:val="868"/>
    <w:rPr>
      <w:b/>
    </w:rPr>
  </w:style>
  <w:style w:type="character" w:styleId="868">
    <w:name w:val="Strong"/>
    <w:link w:val="867"/>
    <w:rPr>
      <w:b/>
    </w:rPr>
  </w:style>
  <w:style w:type="paragraph" w:styleId="869" w:customStyle="1">
    <w:name w:val="Основной текст (2) + 9;5 pt"/>
    <w:link w:val="870"/>
    <w:rPr>
      <w:sz w:val="19"/>
      <w:highlight w:val="white"/>
    </w:rPr>
  </w:style>
  <w:style w:type="character" w:styleId="870" w:customStyle="1">
    <w:name w:val="Основной текст (2) + 9;5 pt"/>
    <w:link w:val="869"/>
    <w:rPr>
      <w:rFonts w:ascii="Times New Roman" w:hAnsi="Times New Roman"/>
      <w:color w:val="000000"/>
      <w:spacing w:val="0"/>
      <w:sz w:val="19"/>
      <w:highlight w:val="white"/>
      <w:u w:val="none"/>
    </w:rPr>
  </w:style>
  <w:style w:type="character" w:styleId="871" w:customStyle="1">
    <w:name w:val="Заголовок 3 Знак"/>
    <w:basedOn w:val="855"/>
    <w:link w:val="693"/>
    <w:rPr>
      <w:rFonts w:ascii="Cambria" w:hAnsi="Cambria"/>
      <w:b/>
      <w:sz w:val="26"/>
    </w:rPr>
  </w:style>
  <w:style w:type="paragraph" w:styleId="872" w:customStyle="1">
    <w:name w:val="Standard"/>
    <w:link w:val="873"/>
    <w:pPr>
      <w:widowControl w:val="off"/>
    </w:pPr>
    <w:rPr>
      <w:sz w:val="24"/>
    </w:rPr>
  </w:style>
  <w:style w:type="character" w:styleId="873" w:customStyle="1">
    <w:name w:val="Standard"/>
    <w:link w:val="872"/>
    <w:rPr>
      <w:sz w:val="24"/>
    </w:rPr>
  </w:style>
  <w:style w:type="paragraph" w:styleId="874">
    <w:name w:val="Balloon Text"/>
    <w:basedOn w:val="690"/>
    <w:link w:val="875"/>
    <w:rPr>
      <w:rFonts w:ascii="Tahoma" w:hAnsi="Tahoma"/>
      <w:sz w:val="16"/>
    </w:rPr>
  </w:style>
  <w:style w:type="character" w:styleId="875" w:customStyle="1">
    <w:name w:val="Текст выноски Знак"/>
    <w:basedOn w:val="855"/>
    <w:link w:val="874"/>
    <w:rPr>
      <w:rFonts w:ascii="Tahoma" w:hAnsi="Tahoma"/>
      <w:sz w:val="16"/>
    </w:rPr>
  </w:style>
  <w:style w:type="paragraph" w:styleId="876" w:customStyle="1">
    <w:name w:val="western"/>
    <w:basedOn w:val="690"/>
    <w:link w:val="877"/>
    <w:pPr>
      <w:spacing w:beforeAutospacing="1" w:afterAutospacing="1"/>
    </w:pPr>
    <w:rPr>
      <w:sz w:val="24"/>
    </w:rPr>
  </w:style>
  <w:style w:type="character" w:styleId="877" w:customStyle="1">
    <w:name w:val="western"/>
    <w:basedOn w:val="855"/>
    <w:link w:val="876"/>
    <w:rPr>
      <w:sz w:val="24"/>
    </w:rPr>
  </w:style>
  <w:style w:type="paragraph" w:styleId="878">
    <w:name w:val="Normal (Web)"/>
    <w:basedOn w:val="690"/>
    <w:link w:val="879"/>
    <w:pPr>
      <w:spacing w:beforeAutospacing="1" w:afterAutospacing="1"/>
    </w:pPr>
    <w:rPr>
      <w:sz w:val="24"/>
    </w:rPr>
  </w:style>
  <w:style w:type="character" w:styleId="879" w:customStyle="1">
    <w:name w:val="Обычный (веб) Знак"/>
    <w:basedOn w:val="855"/>
    <w:link w:val="878"/>
    <w:rPr>
      <w:sz w:val="24"/>
    </w:rPr>
  </w:style>
  <w:style w:type="paragraph" w:styleId="880" w:customStyle="1">
    <w:name w:val="Абзац списка1"/>
    <w:basedOn w:val="690"/>
    <w:link w:val="881"/>
    <w:pPr>
      <w:ind w:left="720"/>
      <w:spacing w:after="200" w:line="276" w:lineRule="auto"/>
    </w:pPr>
    <w:rPr>
      <w:rFonts w:ascii="Calibri" w:hAnsi="Calibri"/>
      <w:sz w:val="22"/>
    </w:rPr>
  </w:style>
  <w:style w:type="character" w:styleId="881" w:customStyle="1">
    <w:name w:val="Абзац списка1"/>
    <w:basedOn w:val="855"/>
    <w:link w:val="880"/>
    <w:rPr>
      <w:rFonts w:ascii="Calibri" w:hAnsi="Calibri"/>
      <w:sz w:val="22"/>
    </w:rPr>
  </w:style>
  <w:style w:type="paragraph" w:styleId="882" w:customStyle="1">
    <w:name w:val="Основной текст (5)"/>
    <w:basedOn w:val="690"/>
    <w:link w:val="883"/>
    <w:pPr>
      <w:jc w:val="both"/>
      <w:spacing w:line="653" w:lineRule="exact"/>
      <w:widowControl w:val="off"/>
    </w:pPr>
    <w:rPr>
      <w:sz w:val="56"/>
    </w:rPr>
  </w:style>
  <w:style w:type="character" w:styleId="883" w:customStyle="1">
    <w:name w:val="Основной текст (5)"/>
    <w:basedOn w:val="855"/>
    <w:link w:val="882"/>
    <w:rPr>
      <w:sz w:val="56"/>
    </w:rPr>
  </w:style>
  <w:style w:type="paragraph" w:styleId="884">
    <w:name w:val="toc 3"/>
    <w:next w:val="690"/>
    <w:link w:val="885"/>
    <w:uiPriority w:val="39"/>
    <w:pPr>
      <w:ind w:left="400"/>
    </w:pPr>
    <w:rPr>
      <w:rFonts w:ascii="XO Thames" w:hAnsi="XO Thames"/>
      <w:sz w:val="28"/>
    </w:rPr>
  </w:style>
  <w:style w:type="character" w:styleId="885" w:customStyle="1">
    <w:name w:val="Оглавление 3 Знак"/>
    <w:link w:val="884"/>
    <w:rPr>
      <w:rFonts w:ascii="XO Thames" w:hAnsi="XO Thames"/>
      <w:sz w:val="28"/>
    </w:rPr>
  </w:style>
  <w:style w:type="paragraph" w:styleId="886">
    <w:name w:val="Body Text Indent"/>
    <w:basedOn w:val="690"/>
    <w:link w:val="887"/>
    <w:pPr>
      <w:ind w:left="283"/>
      <w:spacing w:after="120"/>
    </w:pPr>
  </w:style>
  <w:style w:type="character" w:styleId="887" w:customStyle="1">
    <w:name w:val="Основной текст с отступом Знак"/>
    <w:basedOn w:val="855"/>
    <w:link w:val="886"/>
  </w:style>
  <w:style w:type="paragraph" w:styleId="888" w:customStyle="1">
    <w:name w:val="заголовок 1"/>
    <w:basedOn w:val="690"/>
    <w:next w:val="690"/>
    <w:link w:val="889"/>
    <w:pPr>
      <w:jc w:val="center"/>
      <w:keepNext/>
      <w:outlineLvl w:val="0"/>
    </w:pPr>
    <w:rPr>
      <w:sz w:val="24"/>
    </w:rPr>
  </w:style>
  <w:style w:type="character" w:styleId="889" w:customStyle="1">
    <w:name w:val="заголовок 1"/>
    <w:basedOn w:val="855"/>
    <w:link w:val="888"/>
    <w:rPr>
      <w:sz w:val="24"/>
    </w:rPr>
  </w:style>
  <w:style w:type="paragraph" w:styleId="890" w:customStyle="1">
    <w:name w:val="Основной текст (7)"/>
    <w:basedOn w:val="690"/>
    <w:link w:val="891"/>
    <w:pPr>
      <w:jc w:val="center"/>
      <w:spacing w:after="960" w:line="0" w:lineRule="atLeast"/>
      <w:widowControl w:val="off"/>
    </w:pPr>
    <w:rPr>
      <w:b/>
      <w:sz w:val="54"/>
    </w:rPr>
  </w:style>
  <w:style w:type="character" w:styleId="891" w:customStyle="1">
    <w:name w:val="Основной текст (7)"/>
    <w:basedOn w:val="855"/>
    <w:link w:val="890"/>
    <w:rPr>
      <w:b/>
      <w:sz w:val="54"/>
    </w:rPr>
  </w:style>
  <w:style w:type="paragraph" w:styleId="892" w:customStyle="1">
    <w:name w:val="Выделение1"/>
    <w:link w:val="893"/>
    <w:rPr>
      <w:i/>
    </w:rPr>
  </w:style>
  <w:style w:type="character" w:styleId="893">
    <w:name w:val="Emphasis"/>
    <w:link w:val="892"/>
    <w:uiPriority w:val="20"/>
    <w:qFormat/>
    <w:rPr>
      <w:i/>
    </w:rPr>
  </w:style>
  <w:style w:type="character" w:styleId="894" w:customStyle="1">
    <w:name w:val="Заголовок 5 Знак"/>
    <w:basedOn w:val="855"/>
    <w:link w:val="695"/>
    <w:rPr>
      <w:rFonts w:ascii="Calibri" w:hAnsi="Calibri"/>
      <w:b/>
      <w:i/>
      <w:sz w:val="26"/>
    </w:rPr>
  </w:style>
  <w:style w:type="paragraph" w:styleId="895">
    <w:name w:val="Footer"/>
    <w:basedOn w:val="690"/>
    <w:link w:val="896"/>
    <w:pPr>
      <w:tabs>
        <w:tab w:val="center" w:pos="4677" w:leader="none"/>
        <w:tab w:val="right" w:pos="9355" w:leader="none"/>
      </w:tabs>
    </w:pPr>
  </w:style>
  <w:style w:type="character" w:styleId="896" w:customStyle="1">
    <w:name w:val="Нижний колонтитул Знак"/>
    <w:basedOn w:val="855"/>
    <w:link w:val="895"/>
  </w:style>
  <w:style w:type="paragraph" w:styleId="897" w:customStyle="1">
    <w:name w:val="apple-converted-space"/>
    <w:link w:val="898"/>
  </w:style>
  <w:style w:type="character" w:styleId="898" w:customStyle="1">
    <w:name w:val="apple-converted-space"/>
    <w:link w:val="897"/>
  </w:style>
  <w:style w:type="character" w:styleId="899" w:customStyle="1">
    <w:name w:val="Заголовок 1 Знак"/>
    <w:basedOn w:val="855"/>
    <w:link w:val="691"/>
    <w:rPr>
      <w:b/>
      <w:spacing w:val="100"/>
      <w:sz w:val="36"/>
    </w:rPr>
  </w:style>
  <w:style w:type="paragraph" w:styleId="900" w:customStyle="1">
    <w:name w:val="Основной текст (2)"/>
    <w:basedOn w:val="690"/>
    <w:link w:val="901"/>
    <w:pPr>
      <w:jc w:val="both"/>
      <w:spacing w:before="420" w:after="420" w:line="0" w:lineRule="atLeast"/>
      <w:widowControl w:val="off"/>
    </w:pPr>
    <w:rPr>
      <w:sz w:val="26"/>
    </w:rPr>
  </w:style>
  <w:style w:type="character" w:styleId="901" w:customStyle="1">
    <w:name w:val="Основной текст (2)"/>
    <w:basedOn w:val="855"/>
    <w:link w:val="900"/>
    <w:rPr>
      <w:sz w:val="26"/>
    </w:rPr>
  </w:style>
  <w:style w:type="paragraph" w:styleId="902" w:customStyle="1">
    <w:name w:val="Гиперссылка1"/>
    <w:link w:val="903"/>
    <w:rPr>
      <w:color w:val="0000ff"/>
      <w:u w:val="single"/>
    </w:rPr>
  </w:style>
  <w:style w:type="character" w:styleId="903">
    <w:name w:val="Hyperlink"/>
    <w:link w:val="902"/>
    <w:rPr>
      <w:color w:val="0000ff"/>
      <w:u w:val="single"/>
    </w:rPr>
  </w:style>
  <w:style w:type="paragraph" w:styleId="904" w:customStyle="1">
    <w:name w:val="Footnote"/>
    <w:link w:val="905"/>
    <w:pPr>
      <w:ind w:firstLine="851"/>
      <w:jc w:val="both"/>
    </w:pPr>
    <w:rPr>
      <w:rFonts w:ascii="XO Thames" w:hAnsi="XO Thames"/>
      <w:sz w:val="22"/>
    </w:rPr>
  </w:style>
  <w:style w:type="character" w:styleId="905" w:customStyle="1">
    <w:name w:val="Footnote"/>
    <w:link w:val="904"/>
    <w:rPr>
      <w:rFonts w:ascii="XO Thames" w:hAnsi="XO Thames"/>
      <w:sz w:val="22"/>
    </w:rPr>
  </w:style>
  <w:style w:type="paragraph" w:styleId="906">
    <w:name w:val="toc 1"/>
    <w:next w:val="690"/>
    <w:link w:val="907"/>
    <w:uiPriority w:val="39"/>
    <w:rPr>
      <w:rFonts w:ascii="XO Thames" w:hAnsi="XO Thames"/>
      <w:b/>
      <w:sz w:val="28"/>
    </w:rPr>
  </w:style>
  <w:style w:type="character" w:styleId="907" w:customStyle="1">
    <w:name w:val="Оглавление 1 Знак"/>
    <w:link w:val="906"/>
    <w:rPr>
      <w:rFonts w:ascii="XO Thames" w:hAnsi="XO Thames"/>
      <w:b/>
      <w:sz w:val="28"/>
    </w:rPr>
  </w:style>
  <w:style w:type="paragraph" w:styleId="908" w:customStyle="1">
    <w:name w:val="x-ph__menu__button"/>
    <w:link w:val="909"/>
  </w:style>
  <w:style w:type="character" w:styleId="909" w:customStyle="1">
    <w:name w:val="x-ph__menu__button"/>
    <w:link w:val="908"/>
  </w:style>
  <w:style w:type="paragraph" w:styleId="910" w:customStyle="1">
    <w:name w:val="Header and Footer"/>
    <w:link w:val="911"/>
    <w:pPr>
      <w:jc w:val="both"/>
    </w:pPr>
    <w:rPr>
      <w:rFonts w:ascii="XO Thames" w:hAnsi="XO Thames"/>
    </w:rPr>
  </w:style>
  <w:style w:type="character" w:styleId="911" w:customStyle="1">
    <w:name w:val="Header and Footer"/>
    <w:link w:val="910"/>
    <w:rPr>
      <w:rFonts w:ascii="XO Thames" w:hAnsi="XO Thames"/>
      <w:sz w:val="20"/>
    </w:rPr>
  </w:style>
  <w:style w:type="paragraph" w:styleId="912">
    <w:name w:val="List Paragraph"/>
    <w:basedOn w:val="690"/>
    <w:link w:val="913"/>
    <w:pPr>
      <w:contextualSpacing/>
      <w:ind w:left="720"/>
      <w:spacing w:after="200" w:line="276" w:lineRule="auto"/>
    </w:pPr>
    <w:rPr>
      <w:rFonts w:ascii="Calibri" w:hAnsi="Calibri"/>
      <w:sz w:val="22"/>
    </w:rPr>
  </w:style>
  <w:style w:type="character" w:styleId="913" w:customStyle="1">
    <w:name w:val="Абзац списка Знак"/>
    <w:basedOn w:val="855"/>
    <w:link w:val="912"/>
    <w:rPr>
      <w:rFonts w:ascii="Calibri" w:hAnsi="Calibri"/>
      <w:sz w:val="22"/>
    </w:rPr>
  </w:style>
  <w:style w:type="paragraph" w:styleId="914">
    <w:name w:val="Caption"/>
    <w:basedOn w:val="690"/>
    <w:next w:val="690"/>
    <w:link w:val="915"/>
    <w:pPr>
      <w:jc w:val="center"/>
    </w:pPr>
    <w:rPr>
      <w:b/>
      <w:sz w:val="28"/>
    </w:rPr>
  </w:style>
  <w:style w:type="character" w:styleId="915" w:customStyle="1">
    <w:name w:val="Название объекта Знак"/>
    <w:basedOn w:val="855"/>
    <w:link w:val="914"/>
    <w:rPr>
      <w:b/>
      <w:sz w:val="28"/>
    </w:rPr>
  </w:style>
  <w:style w:type="paragraph" w:styleId="916" w:customStyle="1">
    <w:name w:val="Default"/>
    <w:link w:val="917"/>
    <w:rPr>
      <w:sz w:val="24"/>
    </w:rPr>
  </w:style>
  <w:style w:type="character" w:styleId="917" w:customStyle="1">
    <w:name w:val="Default"/>
    <w:link w:val="916"/>
    <w:rPr>
      <w:color w:val="000000"/>
      <w:sz w:val="24"/>
    </w:rPr>
  </w:style>
  <w:style w:type="paragraph" w:styleId="918">
    <w:name w:val="toc 9"/>
    <w:next w:val="690"/>
    <w:link w:val="919"/>
    <w:uiPriority w:val="39"/>
    <w:pPr>
      <w:ind w:left="1600"/>
    </w:pPr>
    <w:rPr>
      <w:rFonts w:ascii="XO Thames" w:hAnsi="XO Thames"/>
      <w:sz w:val="28"/>
    </w:rPr>
  </w:style>
  <w:style w:type="character" w:styleId="919" w:customStyle="1">
    <w:name w:val="Оглавление 9 Знак"/>
    <w:link w:val="918"/>
    <w:rPr>
      <w:rFonts w:ascii="XO Thames" w:hAnsi="XO Thames"/>
      <w:sz w:val="28"/>
    </w:rPr>
  </w:style>
  <w:style w:type="paragraph" w:styleId="920" w:customStyle="1">
    <w:name w:val="layout"/>
    <w:link w:val="921"/>
  </w:style>
  <w:style w:type="character" w:styleId="921" w:customStyle="1">
    <w:name w:val="layout"/>
    <w:link w:val="920"/>
  </w:style>
  <w:style w:type="paragraph" w:styleId="922">
    <w:name w:val="toc 8"/>
    <w:next w:val="690"/>
    <w:link w:val="923"/>
    <w:uiPriority w:val="39"/>
    <w:pPr>
      <w:ind w:left="1400"/>
    </w:pPr>
    <w:rPr>
      <w:rFonts w:ascii="XO Thames" w:hAnsi="XO Thames"/>
      <w:sz w:val="28"/>
    </w:rPr>
  </w:style>
  <w:style w:type="character" w:styleId="923" w:customStyle="1">
    <w:name w:val="Оглавление 8 Знак"/>
    <w:link w:val="922"/>
    <w:rPr>
      <w:rFonts w:ascii="XO Thames" w:hAnsi="XO Thames"/>
      <w:sz w:val="28"/>
    </w:rPr>
  </w:style>
  <w:style w:type="paragraph" w:styleId="924">
    <w:name w:val="Header"/>
    <w:basedOn w:val="690"/>
    <w:link w:val="925"/>
    <w:pPr>
      <w:tabs>
        <w:tab w:val="center" w:pos="4677" w:leader="none"/>
        <w:tab w:val="right" w:pos="9355" w:leader="none"/>
      </w:tabs>
    </w:pPr>
  </w:style>
  <w:style w:type="character" w:styleId="925" w:customStyle="1">
    <w:name w:val="Верхний колонтитул Знак"/>
    <w:basedOn w:val="855"/>
    <w:link w:val="924"/>
  </w:style>
  <w:style w:type="paragraph" w:styleId="926">
    <w:name w:val="toc 5"/>
    <w:next w:val="690"/>
    <w:link w:val="927"/>
    <w:uiPriority w:val="39"/>
    <w:pPr>
      <w:ind w:left="800"/>
    </w:pPr>
    <w:rPr>
      <w:rFonts w:ascii="XO Thames" w:hAnsi="XO Thames"/>
      <w:sz w:val="28"/>
    </w:rPr>
  </w:style>
  <w:style w:type="character" w:styleId="927" w:customStyle="1">
    <w:name w:val="Оглавление 5 Знак"/>
    <w:link w:val="926"/>
    <w:rPr>
      <w:rFonts w:ascii="XO Thames" w:hAnsi="XO Thames"/>
      <w:sz w:val="28"/>
    </w:rPr>
  </w:style>
  <w:style w:type="paragraph" w:styleId="928">
    <w:name w:val="No Spacing"/>
    <w:link w:val="929"/>
    <w:rPr>
      <w:rFonts w:ascii="Calibri" w:hAnsi="Calibri"/>
      <w:sz w:val="22"/>
    </w:rPr>
  </w:style>
  <w:style w:type="character" w:styleId="929" w:customStyle="1">
    <w:name w:val="Без интервала Знак"/>
    <w:link w:val="928"/>
    <w:rPr>
      <w:rFonts w:ascii="Calibri" w:hAnsi="Calibri"/>
      <w:sz w:val="22"/>
    </w:rPr>
  </w:style>
  <w:style w:type="paragraph" w:styleId="930" w:customStyle="1">
    <w:name w:val="ConsPlusNormal"/>
    <w:link w:val="931"/>
    <w:pPr>
      <w:widowControl w:val="off"/>
    </w:pPr>
    <w:rPr>
      <w:sz w:val="24"/>
    </w:rPr>
  </w:style>
  <w:style w:type="character" w:styleId="931" w:customStyle="1">
    <w:name w:val="ConsPlusNormal"/>
    <w:link w:val="930"/>
    <w:rPr>
      <w:sz w:val="24"/>
    </w:rPr>
  </w:style>
  <w:style w:type="paragraph" w:styleId="932">
    <w:name w:val="Subtitle"/>
    <w:next w:val="690"/>
    <w:link w:val="933"/>
    <w:uiPriority w:val="11"/>
    <w:qFormat/>
    <w:pPr>
      <w:jc w:val="both"/>
    </w:pPr>
    <w:rPr>
      <w:rFonts w:ascii="XO Thames" w:hAnsi="XO Thames"/>
      <w:i/>
      <w:sz w:val="24"/>
    </w:rPr>
  </w:style>
  <w:style w:type="character" w:styleId="933" w:customStyle="1">
    <w:name w:val="Подзаголовок Знак"/>
    <w:link w:val="932"/>
    <w:rPr>
      <w:rFonts w:ascii="XO Thames" w:hAnsi="XO Thames"/>
      <w:i/>
      <w:sz w:val="24"/>
    </w:rPr>
  </w:style>
  <w:style w:type="paragraph" w:styleId="934" w:customStyle="1">
    <w:name w:val="extended-text__short"/>
    <w:link w:val="935"/>
  </w:style>
  <w:style w:type="character" w:styleId="935" w:customStyle="1">
    <w:name w:val="extended-text__short"/>
    <w:link w:val="934"/>
  </w:style>
  <w:style w:type="paragraph" w:styleId="936">
    <w:name w:val="Title"/>
    <w:basedOn w:val="690"/>
    <w:link w:val="937"/>
    <w:uiPriority w:val="10"/>
    <w:qFormat/>
    <w:pPr>
      <w:jc w:val="center"/>
    </w:pPr>
    <w:rPr>
      <w:b/>
      <w:sz w:val="28"/>
    </w:rPr>
  </w:style>
  <w:style w:type="character" w:styleId="937" w:customStyle="1">
    <w:name w:val="Название Знак"/>
    <w:basedOn w:val="855"/>
    <w:link w:val="936"/>
    <w:rPr>
      <w:b/>
      <w:sz w:val="28"/>
    </w:rPr>
  </w:style>
  <w:style w:type="character" w:styleId="938" w:customStyle="1">
    <w:name w:val="Заголовок 4 Знак"/>
    <w:link w:val="694"/>
    <w:rPr>
      <w:rFonts w:ascii="XO Thames" w:hAnsi="XO Thames"/>
      <w:b/>
      <w:sz w:val="24"/>
    </w:rPr>
  </w:style>
  <w:style w:type="paragraph" w:styleId="939">
    <w:name w:val="Body Text"/>
    <w:basedOn w:val="690"/>
    <w:link w:val="940"/>
    <w:pPr>
      <w:jc w:val="both"/>
    </w:pPr>
    <w:rPr>
      <w:sz w:val="28"/>
    </w:rPr>
  </w:style>
  <w:style w:type="character" w:styleId="940" w:customStyle="1">
    <w:name w:val="Основной текст Знак"/>
    <w:basedOn w:val="855"/>
    <w:link w:val="939"/>
    <w:rPr>
      <w:sz w:val="28"/>
    </w:rPr>
  </w:style>
  <w:style w:type="character" w:styleId="941" w:customStyle="1">
    <w:name w:val="Заголовок 2 Знак"/>
    <w:basedOn w:val="855"/>
    <w:link w:val="692"/>
    <w:rPr>
      <w:sz w:val="28"/>
    </w:rPr>
  </w:style>
  <w:style w:type="paragraph" w:styleId="942" w:customStyle="1">
    <w:name w:val="ConsPlusTitle"/>
    <w:link w:val="943"/>
    <w:pPr>
      <w:widowControl w:val="off"/>
    </w:pPr>
    <w:rPr>
      <w:b/>
      <w:sz w:val="24"/>
    </w:rPr>
  </w:style>
  <w:style w:type="character" w:styleId="943" w:customStyle="1">
    <w:name w:val="ConsPlusTitle"/>
    <w:link w:val="942"/>
    <w:rPr>
      <w:b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consultantplus://offline/ref=2E6263F2CF5C43C716BD8C471685CAF9F9CDA8D6A341BF97DF661CE7D5DC1BED4E12193CD0F5D7AE254E86CC024C4CB225D99CD2C81C537649oDQ" TargetMode="External"/><Relationship Id="rId11" Type="http://schemas.openxmlformats.org/officeDocument/2006/relationships/hyperlink" Target="consultantplus://offline/ref=2E6263F2CF5C43C716BD8C471685CAF9F9CDADD7A941BF97DF661CE7D5DC1BED4E12193CD0F5D7A02B4E86CC024C4CB225D99CD2C81C537649oDQ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Arial"/>
        <a:cs typeface="Arial"/>
      </a:majorFont>
      <a:minorFont>
        <a:latin typeface="XO Thame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Дорожкова Татьяна Юрьевна</dc:creator>
  <cp:lastModifiedBy>Ельцов-Маркарян В.Е.</cp:lastModifiedBy>
  <cp:revision>62</cp:revision>
  <dcterms:created xsi:type="dcterms:W3CDTF">2024-12-17T13:29:00Z</dcterms:created>
  <dcterms:modified xsi:type="dcterms:W3CDTF">2026-10-20T10:19:14Z</dcterms:modified>
</cp:coreProperties>
</file>